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CDFF4">
      <w:pPr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Style w:val="5"/>
        <w:tblW w:w="1177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8"/>
      </w:tblGrid>
      <w:tr w14:paraId="0F1AE0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1778" w:type="dxa"/>
          </w:tcPr>
          <w:p w14:paraId="2423D4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KENDRIYA VIDYALAYA SANGATHAN , MUMBAI REGION </w:t>
            </w:r>
          </w:p>
        </w:tc>
      </w:tr>
      <w:tr w14:paraId="38D05F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1778" w:type="dxa"/>
          </w:tcPr>
          <w:p w14:paraId="262931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Academic Session 2025-26 Half Yearly Examination </w:t>
            </w:r>
          </w:p>
        </w:tc>
      </w:tr>
      <w:tr w14:paraId="1C91C27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1778" w:type="dxa"/>
          </w:tcPr>
          <w:p w14:paraId="76AD51E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Subject :Physical Education and Well</w:t>
            </w: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en-US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being                                                                     M.M =60                                                                                       </w:t>
            </w:r>
          </w:p>
        </w:tc>
      </w:tr>
      <w:tr w14:paraId="0064014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778" w:type="dxa"/>
          </w:tcPr>
          <w:p w14:paraId="4BC488F9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CLASS : VIII                                 SAMPLE PAPER                            TIME :</w:t>
            </w:r>
            <w:r>
              <w:rPr>
                <w:rFonts w:ascii="Times New Roman" w:hAnsi="Times New Roman" w:eastAsia="Calibri"/>
                <w:b/>
                <w:sz w:val="28"/>
                <w:szCs w:val="28"/>
              </w:rPr>
              <w:t>2 Hours 30 Minutes</w:t>
            </w:r>
          </w:p>
        </w:tc>
      </w:tr>
    </w:tbl>
    <w:p w14:paraId="5447A775">
      <w:pPr>
        <w:jc w:val="center"/>
        <w:rPr>
          <w:rFonts w:ascii="Times New Roman" w:hAnsi="Times New Roman" w:cs="Times New Roman"/>
        </w:rPr>
      </w:pPr>
    </w:p>
    <w:tbl>
      <w:tblPr>
        <w:tblStyle w:val="5"/>
        <w:tblW w:w="1119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4"/>
      </w:tblGrid>
      <w:tr w14:paraId="094172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94" w:type="dxa"/>
          </w:tcPr>
          <w:p w14:paraId="7856E7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General Instructions </w:t>
            </w:r>
          </w:p>
          <w:p w14:paraId="28B3D4D3">
            <w:pPr>
              <w:pStyle w:val="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The Paper contains 28 Questions .All the questions are compulsory </w:t>
            </w:r>
          </w:p>
          <w:p w14:paraId="785FC4D3">
            <w:pPr>
              <w:pStyle w:val="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Paper is divided into 5 parts A,B,C,Dand E</w:t>
            </w:r>
          </w:p>
          <w:p w14:paraId="443497DA">
            <w:pPr>
              <w:pStyle w:val="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Section A  (Q1 to 16 ):Multiple Choice Question            (1 Marks Each ).</w:t>
            </w:r>
          </w:p>
          <w:p w14:paraId="2FA693A8">
            <w:pPr>
              <w:pStyle w:val="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Section B (Q17 to 21 ):Identify the Picture                      (2 Marks Each ).</w:t>
            </w:r>
          </w:p>
          <w:p w14:paraId="3529CDB7">
            <w:pPr>
              <w:pStyle w:val="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Section C (Q22 to 24 ):Short Answer type question        (3 Marks Each ).</w:t>
            </w:r>
          </w:p>
          <w:p w14:paraId="48A4BB00">
            <w:pPr>
              <w:pStyle w:val="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Section D (Q25 to 26):Long Answer Type Question      (5Marks Each ).</w:t>
            </w:r>
          </w:p>
          <w:p w14:paraId="1C85F160">
            <w:pPr>
              <w:pStyle w:val="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Section E (Q27to 29):Competency based Question        (5Marks Each ).</w:t>
            </w:r>
          </w:p>
        </w:tc>
      </w:tr>
    </w:tbl>
    <w:p w14:paraId="731984E6">
      <w:pPr>
        <w:rPr>
          <w:rFonts w:ascii="Times New Roman" w:hAnsi="Times New Roman" w:cs="Times New Roman"/>
          <w:sz w:val="28"/>
          <w:szCs w:val="28"/>
        </w:rPr>
      </w:pPr>
    </w:p>
    <w:p w14:paraId="6AC54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Section A (Multiple Choice Question and True/False )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(1x16=16)</w:t>
      </w:r>
    </w:p>
    <w:tbl>
      <w:tblPr>
        <w:tblStyle w:val="5"/>
        <w:tblW w:w="0" w:type="auto"/>
        <w:tblInd w:w="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9781"/>
        <w:gridCol w:w="1985"/>
      </w:tblGrid>
      <w:tr w14:paraId="0E940F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0826AE5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Q.NO</w:t>
            </w:r>
          </w:p>
        </w:tc>
        <w:tc>
          <w:tcPr>
            <w:tcW w:w="9781" w:type="dxa"/>
          </w:tcPr>
          <w:p w14:paraId="70CDD12D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QUESTIONS</w:t>
            </w:r>
          </w:p>
        </w:tc>
        <w:tc>
          <w:tcPr>
            <w:tcW w:w="1985" w:type="dxa"/>
          </w:tcPr>
          <w:p w14:paraId="345DE4C2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MARKS </w:t>
            </w:r>
          </w:p>
        </w:tc>
      </w:tr>
      <w:tr w14:paraId="32C893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105B0CD5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81" w:type="dxa"/>
          </w:tcPr>
          <w:p w14:paraId="0F6BAF64">
            <w:pPr>
              <w:spacing w:after="0" w:line="240" w:lineRule="auto"/>
              <w:ind w:right="-8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Which of the following is a warm-up activity?</w:t>
            </w:r>
          </w:p>
          <w:p w14:paraId="19EF62B3">
            <w:pPr>
              <w:spacing w:after="0" w:line="240" w:lineRule="auto"/>
              <w:ind w:right="-8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 Long Jump b) Breathing in Action c) Crawl to the Front d) Kick Volleyball</w:t>
            </w:r>
          </w:p>
        </w:tc>
        <w:tc>
          <w:tcPr>
            <w:tcW w:w="1985" w:type="dxa"/>
          </w:tcPr>
          <w:p w14:paraId="5882ADD1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14:paraId="777B71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5E4BDA1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81" w:type="dxa"/>
          </w:tcPr>
          <w:p w14:paraId="066F36AA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Which skill is mainly tested in the Crouch or Sitting Start?</w:t>
            </w:r>
          </w:p>
          <w:p w14:paraId="2C59920E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a) Flexibility b) Speed c) Endurance d) Strength</w:t>
            </w:r>
          </w:p>
        </w:tc>
        <w:tc>
          <w:tcPr>
            <w:tcW w:w="1985" w:type="dxa"/>
          </w:tcPr>
          <w:p w14:paraId="155DD716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14:paraId="6EEE41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AC28505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81" w:type="dxa"/>
          </w:tcPr>
          <w:p w14:paraId="1D4E3B67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Breathing in Action helps in:</w:t>
            </w:r>
          </w:p>
          <w:p w14:paraId="0B531DB3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a) Body posture b) Mental well-being c) Respiratory health d) All of the above</w:t>
            </w:r>
          </w:p>
          <w:p w14:paraId="5BD8F6B1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E192C22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14:paraId="76FC3C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5EFDF83F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81" w:type="dxa"/>
          </w:tcPr>
          <w:p w14:paraId="5BA0A632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If a player uses “Flex and React Challenge” regularly, he/she will improve:</w:t>
            </w:r>
          </w:p>
          <w:p w14:paraId="2083281F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a) Reaction time b) Memory c) Jumping ability d) Flexibility</w:t>
            </w:r>
          </w:p>
        </w:tc>
        <w:tc>
          <w:tcPr>
            <w:tcW w:w="1985" w:type="dxa"/>
          </w:tcPr>
          <w:p w14:paraId="0A4CC938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14:paraId="4829D29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20116546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781" w:type="dxa"/>
          </w:tcPr>
          <w:p w14:paraId="6C39DB99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If a team loses in “Kick Volleyball” because players did not pass well, which aspect </w:t>
            </w:r>
          </w:p>
          <w:p w14:paraId="59AE099A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should they improve?</w:t>
            </w:r>
          </w:p>
          <w:p w14:paraId="3EB43C30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a) Strength b) Coordination c) Endurance d) Flexibility</w:t>
            </w:r>
          </w:p>
          <w:p w14:paraId="5C7C1BAE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7F915E6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14:paraId="02DED2F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1B0D30A6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781" w:type="dxa"/>
          </w:tcPr>
          <w:p w14:paraId="083BD259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Which activity best prepares athletes for quick starts in athletics races?</w:t>
            </w:r>
          </w:p>
          <w:p w14:paraId="6CC68C02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a) Crawl to the Front b) Crouch Start c) Move like a Machine d) Baraf Pani</w:t>
            </w:r>
          </w:p>
          <w:p w14:paraId="61300889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9DC576C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14:paraId="4518C7B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567" w:type="dxa"/>
          </w:tcPr>
          <w:p w14:paraId="45B8B1CC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781" w:type="dxa"/>
          </w:tcPr>
          <w:p w14:paraId="2C461583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Which of the following situations shows correct application of Cool-Down?</w:t>
            </w:r>
          </w:p>
          <w:p w14:paraId="2B87A9A0">
            <w:pPr>
              <w:spacing w:after="0" w:line="240" w:lineRule="auto"/>
              <w:ind w:left="-1276"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a) Stopping      a) suddenly after sprinting       b) Jogging slowly after long run    c) Doing push-ups after relay          </w:t>
            </w:r>
          </w:p>
          <w:p w14:paraId="75C7E67A">
            <w:pPr>
              <w:spacing w:after="0" w:line="240" w:lineRule="auto"/>
              <w:ind w:left="-1276"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                        d) Sitting immediately after game</w:t>
            </w:r>
          </w:p>
          <w:p w14:paraId="38E90AFB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641BB30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14:paraId="3792DC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567" w:type="dxa"/>
          </w:tcPr>
          <w:p w14:paraId="56370CA3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81" w:type="dxa"/>
          </w:tcPr>
          <w:p w14:paraId="5E44BCB8">
            <w:pPr>
              <w:spacing w:after="0" w:line="240" w:lineRule="auto"/>
              <w:ind w:left="-1276"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                     In a Reaction Challenge, two players face each other. The winner is the one who</w:t>
            </w:r>
          </w:p>
          <w:p w14:paraId="0BA7179F">
            <w:pPr>
              <w:spacing w:after="0" w:line="240" w:lineRule="auto"/>
              <w:ind w:left="-1276"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 w14:paraId="07F5F66F">
            <w:pPr>
              <w:spacing w:after="0" w:line="240" w:lineRule="auto"/>
              <w:ind w:left="-1276"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                    a)    Runs faster       b) Reacts quickly to signals     c) Shouts loudly     d) Shows more strength</w:t>
            </w:r>
          </w:p>
        </w:tc>
        <w:tc>
          <w:tcPr>
            <w:tcW w:w="1985" w:type="dxa"/>
          </w:tcPr>
          <w:p w14:paraId="13482ED5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14:paraId="4DF462D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2C0313B8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781" w:type="dxa"/>
          </w:tcPr>
          <w:p w14:paraId="16AAA9F8">
            <w:pPr>
              <w:spacing w:after="0" w:line="240" w:lineRule="auto"/>
              <w:ind w:left="-1276" w:right="-8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The activity "Char Tali" mainly improves</w:t>
            </w:r>
          </w:p>
          <w:p w14:paraId="4E8D5C5F">
            <w:pPr>
              <w:numPr>
                <w:ilvl w:val="0"/>
                <w:numId w:val="2"/>
              </w:numPr>
              <w:spacing w:after="0" w:line="240" w:lineRule="auto"/>
              <w:ind w:right="-8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Flexibility b) Coordination c) Endurance d) Alertness</w:t>
            </w:r>
          </w:p>
          <w:p w14:paraId="5912E9AD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B7DF9CB">
            <w:pPr>
              <w:tabs>
                <w:tab w:val="left" w:pos="785"/>
                <w:tab w:val="center" w:pos="1097"/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14:paraId="0DA5B9F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7ACD024B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81" w:type="dxa"/>
          </w:tcPr>
          <w:p w14:paraId="408DD5E2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Warm-up and Cool-down are necessary to prevent injury. (True or False )</w:t>
            </w:r>
          </w:p>
          <w:p w14:paraId="71D5E8F1">
            <w:pPr>
              <w:spacing w:after="0" w:line="240" w:lineRule="auto"/>
              <w:ind w:left="-1276" w:right="-87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08214CF2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14:paraId="48FF628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5AF4A77E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781" w:type="dxa"/>
          </w:tcPr>
          <w:p w14:paraId="106CDF7C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Baraf Pani” is a type of breathing exercise. (True / False )</w:t>
            </w:r>
          </w:p>
          <w:p w14:paraId="18A036AB">
            <w:pPr>
              <w:spacing w:after="0" w:line="240" w:lineRule="auto"/>
              <w:ind w:left="-1276" w:right="-87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678BF30F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14:paraId="4FBD7B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AE351CE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781" w:type="dxa"/>
          </w:tcPr>
          <w:p w14:paraId="08630025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If a player fails in Reaction Game, it means his/her reflexes are weak. (True / False )</w:t>
            </w:r>
          </w:p>
          <w:p w14:paraId="1AB94311">
            <w:pPr>
              <w:spacing w:after="0" w:line="240" w:lineRule="auto"/>
              <w:ind w:left="-1276" w:right="-87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7BA5A805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14:paraId="69DA78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5E5E89A5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781" w:type="dxa"/>
          </w:tcPr>
          <w:p w14:paraId="5737F6A2">
            <w:pPr>
              <w:spacing w:after="0" w:line="240" w:lineRule="auto"/>
              <w:ind w:left="-1276"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                    Modified Triathlon Activity helps in developing overall physical fitness. (True /False )</w:t>
            </w:r>
          </w:p>
          <w:p w14:paraId="6219A3D7">
            <w:pPr>
              <w:spacing w:after="0" w:line="240" w:lineRule="auto"/>
              <w:ind w:left="-1276" w:right="-87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6D7CFE0D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14:paraId="097116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5A89173B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781" w:type="dxa"/>
          </w:tcPr>
          <w:p w14:paraId="2E8B1887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In Crab Crawl Ball Relay, endurance is tested more than balance. (True /False </w:t>
            </w:r>
          </w:p>
        </w:tc>
        <w:tc>
          <w:tcPr>
            <w:tcW w:w="1985" w:type="dxa"/>
          </w:tcPr>
          <w:p w14:paraId="0B852809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14:paraId="3ABC41C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C3FE0EB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781" w:type="dxa"/>
          </w:tcPr>
          <w:p w14:paraId="2852F6E7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Swasthya Daud improves only mental health and not physical fitness. (True /False )</w:t>
            </w:r>
          </w:p>
        </w:tc>
        <w:tc>
          <w:tcPr>
            <w:tcW w:w="1985" w:type="dxa"/>
          </w:tcPr>
          <w:p w14:paraId="76E21655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14:paraId="3036746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E3B06AF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781" w:type="dxa"/>
          </w:tcPr>
          <w:p w14:paraId="33E79B11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Name of Physical education and well being book for class 8 is Khel Yatra (True /False )</w:t>
            </w:r>
          </w:p>
          <w:p w14:paraId="4E8E6D04">
            <w:pPr>
              <w:tabs>
                <w:tab w:val="left" w:pos="3329"/>
              </w:tabs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C5B84A5">
            <w:pPr>
              <w:tabs>
                <w:tab w:val="left" w:pos="332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7EA8CF4A">
      <w:pPr>
        <w:rPr>
          <w:rFonts w:ascii="Times New Roman" w:hAnsi="Times New Roman" w:cs="Times New Roman"/>
          <w:b/>
          <w:sz w:val="28"/>
          <w:szCs w:val="28"/>
        </w:rPr>
      </w:pPr>
    </w:p>
    <w:p w14:paraId="767C270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Section B  (Q16 to 20  :Identify the Picture and  write the name                                     (2X5=10)</w:t>
      </w:r>
    </w:p>
    <w:tbl>
      <w:tblPr>
        <w:tblStyle w:val="5"/>
        <w:tblW w:w="0" w:type="auto"/>
        <w:tblInd w:w="-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9214"/>
        <w:gridCol w:w="1985"/>
      </w:tblGrid>
      <w:tr w14:paraId="12065E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526C99E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069CB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D498F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723BD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D8D336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214" w:type="dxa"/>
          </w:tcPr>
          <w:p w14:paraId="11EFE8B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3C9F3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>
                  <wp:extent cx="1393825" cy="1393825"/>
                  <wp:effectExtent l="19050" t="0" r="0" b="0"/>
                  <wp:docPr id="1" name="Picture 1" descr="C:\Users\ADMIN\Desktop\Astha Paper\WhatsApp Image 2025-09-23 at 06.25.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ADMIN\Desktop\Astha Paper\WhatsApp Image 2025-09-23 at 06.25.0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1597" cy="14015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36DF5553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096EE0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A72ECC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1F40C6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C91275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455097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14:paraId="6D9639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29D479C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FB2DC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F75FF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CA706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6D7755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214" w:type="dxa"/>
          </w:tcPr>
          <w:p w14:paraId="5F03C9A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3A614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object>
                <v:shape id="_x0000_i1025" o:spt="75" type="#_x0000_t75" style="height:129.75pt;width:343.25pt;" o:ole="t" filled="f" o:preferrelative="t" stroked="f" coordsize="21600,21600">
                  <v:path/>
                  <v:fill on="f" focussize="0,0"/>
                  <v:stroke on="f" joinstyle="miter"/>
                  <v:imagedata r:id="rId8" o:title=""/>
                  <o:lock v:ext="edit" aspectratio="t"/>
                  <w10:wrap type="none"/>
                  <w10:anchorlock/>
                </v:shape>
                <o:OLEObject Type="Embed" ProgID="PBrush" ShapeID="_x0000_i1025" DrawAspect="Content" ObjectID="_1468075725" r:id="rId7">
                  <o:LockedField>false</o:LockedField>
                </o:OLEObject>
              </w:object>
            </w:r>
          </w:p>
        </w:tc>
        <w:tc>
          <w:tcPr>
            <w:tcW w:w="1985" w:type="dxa"/>
          </w:tcPr>
          <w:p w14:paraId="5ADF7109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F95286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EE2AB5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3D5DF5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C67481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C31630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17F6A3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14:paraId="156973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3C5AF432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7030E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46177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747FE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214" w:type="dxa"/>
          </w:tcPr>
          <w:p w14:paraId="186CFEA2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275211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object>
                <v:shape id="_x0000_i1026" o:spt="75" type="#_x0000_t75" style="height:118.05pt;width:272.1pt;" o:ole="t" filled="f" o:preferrelative="t" stroked="f" coordsize="21600,21600">
                  <v:path/>
                  <v:fill on="f" focussize="0,0"/>
                  <v:stroke on="f" joinstyle="miter"/>
                  <v:imagedata r:id="rId10" o:title=""/>
                  <o:lock v:ext="edit" aspectratio="t"/>
                  <w10:wrap type="none"/>
                  <w10:anchorlock/>
                </v:shape>
                <o:OLEObject Type="Embed" ProgID="PBrush" ShapeID="_x0000_i1026" DrawAspect="Content" ObjectID="_1468075726" r:id="rId9">
                  <o:LockedField>false</o:LockedField>
                </o:OLEObject>
              </w:object>
            </w:r>
          </w:p>
          <w:p w14:paraId="65594EB6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71887F3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7EF371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3DF488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6505F0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14:paraId="6D88A8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18DB1F09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4C20B5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7919C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7F2D9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214" w:type="dxa"/>
          </w:tcPr>
          <w:p w14:paraId="48423259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drawing>
                <wp:inline distT="0" distB="0" distL="0" distR="0">
                  <wp:extent cx="4683125" cy="1519555"/>
                  <wp:effectExtent l="19050" t="0" r="2721" b="0"/>
                  <wp:docPr id="3" name="Picture 23" descr="C:\Users\ADMIN\Desktop\Astha Paper\WhatsApp Image 2025-09-23 at 11.14.32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3" descr="C:\Users\ADMIN\Desktop\Astha Paper\WhatsApp Image 2025-09-23 at 11.14.32 (2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6607" cy="1527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36A072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655E26F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3D0CB0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606EE9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0FCA6B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988D91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14:paraId="09F8AF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dxa"/>
          </w:tcPr>
          <w:p w14:paraId="01DF9802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1443A1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7EC52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97544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4629E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214" w:type="dxa"/>
          </w:tcPr>
          <w:p w14:paraId="78F9C7B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>
                  <wp:extent cx="3543300" cy="1845310"/>
                  <wp:effectExtent l="19050" t="0" r="0" b="0"/>
                  <wp:docPr id="47" name="Picture 47" descr="C:\Users\ADMIN\Desktop\Astha Paper\WhatsApp Image 2025-09-23 at 11.14.32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 descr="C:\Users\ADMIN\Desktop\Astha Paper\WhatsApp Image 2025-09-23 at 11.14.32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7960" cy="18529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EA229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E1715C1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90875F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1DF406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03D5AC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6EDD50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14:paraId="672D7DAF">
      <w:pPr>
        <w:rPr>
          <w:rFonts w:ascii="Times New Roman" w:hAnsi="Times New Roman" w:cs="Times New Roman"/>
          <w:sz w:val="28"/>
          <w:szCs w:val="28"/>
        </w:rPr>
      </w:pPr>
    </w:p>
    <w:p w14:paraId="0131F0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Section C  (Q22to 24)            Short Answer type question                                                               (3x3=9)</w:t>
      </w:r>
    </w:p>
    <w:tbl>
      <w:tblPr>
        <w:tblStyle w:val="5"/>
        <w:tblW w:w="0" w:type="auto"/>
        <w:tblInd w:w="-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0493"/>
        <w:gridCol w:w="2011"/>
      </w:tblGrid>
      <w:tr w14:paraId="314064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4FF96F3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493" w:type="dxa"/>
          </w:tcPr>
          <w:p w14:paraId="66A47889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Write types of Couch Start in Athletics ?</w:t>
            </w:r>
          </w:p>
        </w:tc>
        <w:tc>
          <w:tcPr>
            <w:tcW w:w="2011" w:type="dxa"/>
          </w:tcPr>
          <w:p w14:paraId="765988FF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14:paraId="343F8C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3F88F32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493" w:type="dxa"/>
          </w:tcPr>
          <w:p w14:paraId="5C1029A1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While Playing in Team What we learn ?</w:t>
            </w:r>
          </w:p>
        </w:tc>
        <w:tc>
          <w:tcPr>
            <w:tcW w:w="2011" w:type="dxa"/>
          </w:tcPr>
          <w:p w14:paraId="5661C45C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14:paraId="2AD386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45AE2DA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493" w:type="dxa"/>
          </w:tcPr>
          <w:p w14:paraId="05858EF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 down any 3 warm-up Exercises?</w:t>
            </w:r>
          </w:p>
        </w:tc>
        <w:tc>
          <w:tcPr>
            <w:tcW w:w="2011" w:type="dxa"/>
          </w:tcPr>
          <w:p w14:paraId="5603FE52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0A607EE9">
      <w:pPr>
        <w:rPr>
          <w:rFonts w:ascii="Times New Roman" w:hAnsi="Times New Roman" w:cs="Times New Roman"/>
          <w:b/>
          <w:sz w:val="28"/>
          <w:szCs w:val="28"/>
        </w:rPr>
      </w:pPr>
    </w:p>
    <w:p w14:paraId="7775EBD6">
      <w:pPr>
        <w:rPr>
          <w:rFonts w:ascii="Times New Roman" w:hAnsi="Times New Roman" w:cs="Times New Roman"/>
          <w:b/>
          <w:sz w:val="28"/>
          <w:szCs w:val="28"/>
        </w:rPr>
      </w:pPr>
    </w:p>
    <w:p w14:paraId="48AE915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Section D     (Q25 to 26)              Long Answer Type Question                                                        (5x2=10 )</w:t>
      </w:r>
    </w:p>
    <w:tbl>
      <w:tblPr>
        <w:tblStyle w:val="5"/>
        <w:tblW w:w="0" w:type="auto"/>
        <w:tblInd w:w="-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0986"/>
        <w:gridCol w:w="1517"/>
      </w:tblGrid>
      <w:tr w14:paraId="1311971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</w:tcPr>
          <w:p w14:paraId="2BEF4DF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986" w:type="dxa"/>
          </w:tcPr>
          <w:p w14:paraId="69F78CD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Describe the technique of Long jump with its Phases ?</w:t>
            </w:r>
          </w:p>
        </w:tc>
        <w:tc>
          <w:tcPr>
            <w:tcW w:w="1517" w:type="dxa"/>
          </w:tcPr>
          <w:p w14:paraId="38201115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14:paraId="4C75BF9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</w:tcPr>
          <w:p w14:paraId="50489D46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986" w:type="dxa"/>
          </w:tcPr>
          <w:p w14:paraId="6A0004E9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Imagine you are the captain of your team in Conduction Relay. How will you motivate and organize your team to ensure victory? </w:t>
            </w:r>
          </w:p>
        </w:tc>
        <w:tc>
          <w:tcPr>
            <w:tcW w:w="1517" w:type="dxa"/>
          </w:tcPr>
          <w:p w14:paraId="1DBA997A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4B3BCC04">
      <w:pPr>
        <w:tabs>
          <w:tab w:val="left" w:pos="3329"/>
        </w:tabs>
        <w:rPr>
          <w:rFonts w:ascii="Times New Roman" w:hAnsi="Times New Roman" w:cs="Times New Roman"/>
          <w:b/>
          <w:sz w:val="28"/>
          <w:szCs w:val="28"/>
        </w:rPr>
      </w:pPr>
    </w:p>
    <w:p w14:paraId="7EFEA456">
      <w:pPr>
        <w:tabs>
          <w:tab w:val="left" w:pos="3329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Section E (Q27to 29)         Competency based Question                                                                 (5x3=15 )</w:t>
      </w:r>
    </w:p>
    <w:tbl>
      <w:tblPr>
        <w:tblStyle w:val="5"/>
        <w:tblW w:w="0" w:type="auto"/>
        <w:tblInd w:w="-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0934"/>
        <w:gridCol w:w="1548"/>
      </w:tblGrid>
      <w:tr w14:paraId="22A622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 w14:paraId="0CD3E4F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8427" w:type="dxa"/>
          </w:tcPr>
          <w:p w14:paraId="0AC80878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During Kick Volleyball, your team is losing because players cannot coordinate passes. Suggest 3–4 strategies to improve coordination and teamwork. ?</w:t>
            </w:r>
          </w:p>
          <w:p w14:paraId="78C47D55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93E910F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14:paraId="5619BB7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 w14:paraId="6F81020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8427" w:type="dxa"/>
          </w:tcPr>
          <w:p w14:paraId="5C4D82F9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“   Breathing in Action” is not only an exercise but also a life skill.Explain with examples how proper breathing</w:t>
            </w:r>
          </w:p>
          <w:p w14:paraId="32A5EAA0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can improve performance in games and daily life?</w:t>
            </w:r>
          </w:p>
          <w:p w14:paraId="77AC6AB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3A60CFB6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14:paraId="6ECE07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 w14:paraId="53408E0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8427" w:type="dxa"/>
          </w:tcPr>
          <w:p w14:paraId="7802BA90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Suppose you are asked to conduct a Cool-Down session after a long running event. Write the steps you will </w:t>
            </w:r>
          </w:p>
          <w:p w14:paraId="26F70680">
            <w:pPr>
              <w:spacing w:after="0" w:line="240" w:lineRule="auto"/>
              <w:ind w:right="-87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follow and explain their importance?</w:t>
            </w:r>
          </w:p>
          <w:p w14:paraId="6337A14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C8F1C82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14:paraId="0A00946B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34D2EEE5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15D5F447">
      <w:pPr>
        <w:tabs>
          <w:tab w:val="left" w:pos="3329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The End</w:t>
      </w:r>
    </w:p>
    <w:p w14:paraId="3567CDEA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0D2E36A1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7B30C479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5743635E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7455F70E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2E828480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2CB93981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24DD791E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6F837C9C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515DFCC8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1A2FB314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5A0B2F49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14B90870">
      <w:pPr>
        <w:tabs>
          <w:tab w:val="left" w:pos="3329"/>
        </w:tabs>
        <w:rPr>
          <w:rFonts w:ascii="Times New Roman" w:hAnsi="Times New Roman" w:cs="Times New Roman"/>
          <w:b/>
        </w:rPr>
      </w:pPr>
    </w:p>
    <w:p w14:paraId="329C7AE3">
      <w:pPr>
        <w:tabs>
          <w:tab w:val="left" w:pos="3329"/>
        </w:tabs>
        <w:rPr>
          <w:rFonts w:ascii="Times New Roman" w:hAnsi="Times New Roman" w:cs="Times New Roman"/>
          <w:b/>
        </w:rPr>
      </w:pPr>
      <w:r>
        <w:pict>
          <v:shape id="_x0000_i1027" o:spt="75" type="#_x0000_t75" style="height:25.1pt;width:25.1pt;" filled="f" o:preferrelative="t" stroked="f" coordsize="21600,21600">
            <v:path/>
            <v:fill on="f" focussize="0,0"/>
            <v:stroke on="f" joinstyle="miter"/>
            <v:imagedata o:title=""/>
            <o:lock v:ext="edit" aspectratio="t"/>
            <w10:wrap type="none"/>
            <w10:anchorlock/>
          </v:shape>
        </w:pict>
      </w:r>
    </w:p>
    <w:sectPr>
      <w:pgSz w:w="15840" w:h="12240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D74587"/>
    <w:multiLevelType w:val="multilevel"/>
    <w:tmpl w:val="1ED74587"/>
    <w:lvl w:ilvl="0" w:tentative="0">
      <w:start w:val="1"/>
      <w:numFmt w:val="upperRoman"/>
      <w:lvlText w:val="%1."/>
      <w:lvlJc w:val="righ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6BE251"/>
    <w:multiLevelType w:val="singleLevel"/>
    <w:tmpl w:val="246BE251"/>
    <w:lvl w:ilvl="0" w:tentative="0">
      <w:start w:val="1"/>
      <w:numFmt w:val="lowerLetter"/>
      <w:suff w:val="space"/>
      <w:lvlText w:val="%1)"/>
      <w:lvlJc w:val="left"/>
      <w:pPr>
        <w:ind w:left="44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C80898"/>
    <w:rsid w:val="0001115B"/>
    <w:rsid w:val="00122303"/>
    <w:rsid w:val="00122DBE"/>
    <w:rsid w:val="00123111"/>
    <w:rsid w:val="00130491"/>
    <w:rsid w:val="00161520"/>
    <w:rsid w:val="001A03D3"/>
    <w:rsid w:val="001A7986"/>
    <w:rsid w:val="001D68BA"/>
    <w:rsid w:val="00216979"/>
    <w:rsid w:val="002356C9"/>
    <w:rsid w:val="00245AF3"/>
    <w:rsid w:val="002C63E7"/>
    <w:rsid w:val="002E02EC"/>
    <w:rsid w:val="00301198"/>
    <w:rsid w:val="0035681A"/>
    <w:rsid w:val="003638DE"/>
    <w:rsid w:val="0038311B"/>
    <w:rsid w:val="003B308C"/>
    <w:rsid w:val="0040469F"/>
    <w:rsid w:val="0041633D"/>
    <w:rsid w:val="0042113F"/>
    <w:rsid w:val="00531D4D"/>
    <w:rsid w:val="00545E7D"/>
    <w:rsid w:val="005943B0"/>
    <w:rsid w:val="005B2C3D"/>
    <w:rsid w:val="005D2D2A"/>
    <w:rsid w:val="006335E5"/>
    <w:rsid w:val="00635D11"/>
    <w:rsid w:val="00642331"/>
    <w:rsid w:val="00667BC7"/>
    <w:rsid w:val="006B18FB"/>
    <w:rsid w:val="006E23EE"/>
    <w:rsid w:val="007127E8"/>
    <w:rsid w:val="00721234"/>
    <w:rsid w:val="007576C3"/>
    <w:rsid w:val="007B077A"/>
    <w:rsid w:val="007C7DC8"/>
    <w:rsid w:val="007D7A53"/>
    <w:rsid w:val="00812E19"/>
    <w:rsid w:val="00904D3E"/>
    <w:rsid w:val="00927ED1"/>
    <w:rsid w:val="00946870"/>
    <w:rsid w:val="009638EB"/>
    <w:rsid w:val="00964E11"/>
    <w:rsid w:val="009B66C9"/>
    <w:rsid w:val="00A11290"/>
    <w:rsid w:val="00AA74C8"/>
    <w:rsid w:val="00B41187"/>
    <w:rsid w:val="00B832AD"/>
    <w:rsid w:val="00B851BF"/>
    <w:rsid w:val="00BE0A16"/>
    <w:rsid w:val="00BF4001"/>
    <w:rsid w:val="00BF67D7"/>
    <w:rsid w:val="00C2304E"/>
    <w:rsid w:val="00C80898"/>
    <w:rsid w:val="00CB2005"/>
    <w:rsid w:val="00CC11A6"/>
    <w:rsid w:val="00CC6CB8"/>
    <w:rsid w:val="00CE4D1D"/>
    <w:rsid w:val="00D15B09"/>
    <w:rsid w:val="00D674BC"/>
    <w:rsid w:val="00DE645F"/>
    <w:rsid w:val="00DE6898"/>
    <w:rsid w:val="00DF5F56"/>
    <w:rsid w:val="00E00C24"/>
    <w:rsid w:val="00E135D6"/>
    <w:rsid w:val="00E44AF5"/>
    <w:rsid w:val="00E633AB"/>
    <w:rsid w:val="00E6657A"/>
    <w:rsid w:val="00EB5BA6"/>
    <w:rsid w:val="00F04267"/>
    <w:rsid w:val="00F13208"/>
    <w:rsid w:val="00F13AB9"/>
    <w:rsid w:val="00F351EB"/>
    <w:rsid w:val="015A4315"/>
    <w:rsid w:val="32F20E37"/>
    <w:rsid w:val="370C1ADD"/>
    <w:rsid w:val="42AB15F5"/>
    <w:rsid w:val="43763FDE"/>
    <w:rsid w:val="546147B8"/>
    <w:rsid w:val="711C69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5">
    <w:name w:val="Table Grid"/>
    <w:basedOn w:val="3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character" w:customStyle="1" w:styleId="7">
    <w:name w:val="Balloon Text Char"/>
    <w:basedOn w:val="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2.png"/><Relationship Id="rId7" Type="http://schemas.openxmlformats.org/officeDocument/2006/relationships/oleObject" Target="embeddings/oleObject1.bin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690</Words>
  <Characters>3934</Characters>
  <Lines>32</Lines>
  <Paragraphs>9</Paragraphs>
  <TotalTime>27</TotalTime>
  <ScaleCrop>false</ScaleCrop>
  <LinksUpToDate>false</LinksUpToDate>
  <CharactersWithSpaces>4615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2025-09-23T02:33:00Z</dcterms:created>
  <dc:creator>ADMIN</dc:creator>
  <cp:lastModifiedBy>ADMIN</cp:lastModifiedBy>
  <dcterms:modified xsi:type="dcterms:W3CDTF">2025-09-24T06:59:59Z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2729F9032FF14355A8266282359256E5_12</vt:lpwstr>
  </property>
</Properties>
</file>